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240" w:after="240" w:line="420" w:lineRule="atLeast"/>
        <w:ind w:firstLine="480"/>
        <w:jc w:val="left"/>
        <w:rPr>
          <w:rFonts w:ascii="宋体" w:hAnsi="宋体" w:eastAsia="宋体" w:cs="宋体"/>
          <w:b/>
          <w:color w:val="333333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color w:val="333333"/>
          <w:kern w:val="0"/>
          <w:sz w:val="32"/>
          <w:szCs w:val="32"/>
        </w:rPr>
        <w:t>附件1：采购参考清单</w:t>
      </w:r>
    </w:p>
    <w:p>
      <w:pPr>
        <w:pStyle w:val="15"/>
        <w:widowControl/>
        <w:numPr>
          <w:ilvl w:val="0"/>
          <w:numId w:val="1"/>
        </w:numPr>
        <w:spacing w:before="240" w:after="240" w:line="420" w:lineRule="atLeast"/>
        <w:ind w:firstLineChars="0"/>
        <w:jc w:val="center"/>
        <w:rPr>
          <w:rFonts w:ascii="宋体" w:hAnsi="宋体" w:eastAsia="宋体" w:cs="宋体"/>
          <w:b/>
          <w:color w:val="333333"/>
          <w:kern w:val="0"/>
          <w:szCs w:val="21"/>
        </w:rPr>
      </w:pPr>
      <w:r>
        <w:rPr>
          <w:rFonts w:hint="eastAsia" w:ascii="宋体" w:hAnsi="宋体" w:eastAsia="宋体" w:cs="宋体"/>
          <w:b/>
          <w:color w:val="333333"/>
          <w:kern w:val="0"/>
          <w:szCs w:val="21"/>
        </w:rPr>
        <w:t>实验耗材采购参考清单</w:t>
      </w:r>
    </w:p>
    <w:tbl>
      <w:tblPr>
        <w:tblStyle w:val="7"/>
        <w:tblW w:w="5000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6"/>
        <w:gridCol w:w="1820"/>
        <w:gridCol w:w="2127"/>
        <w:gridCol w:w="849"/>
        <w:gridCol w:w="2127"/>
        <w:gridCol w:w="10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06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产品名称</w:t>
            </w:r>
          </w:p>
        </w:tc>
        <w:tc>
          <w:tcPr>
            <w:tcW w:w="124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规格</w:t>
            </w:r>
          </w:p>
        </w:tc>
        <w:tc>
          <w:tcPr>
            <w:tcW w:w="49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124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品牌</w:t>
            </w:r>
          </w:p>
        </w:tc>
        <w:tc>
          <w:tcPr>
            <w:tcW w:w="61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50ml尿样管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离心管（圆形具塞）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上海荣鹏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自封袋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中号14CM*20CM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100只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得力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自封袋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大号20CM*30CM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100只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得力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医用剪刀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直尖16CM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把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可孚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不锈钢镊子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10.5cm不锈钢镊子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把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可孚　（12.5cm）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0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白大褂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大号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新华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0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医用橡胶手套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中号（无粉）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爱马斯（100只）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0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医用橡胶手套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小号（无粉）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爱马斯（100只）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0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牛筋乳胶手套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中号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只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南洋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0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蛋托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8个装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沐春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0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口罩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3M9001V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3M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06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脱脂棉球</w:t>
            </w:r>
          </w:p>
        </w:tc>
        <w:tc>
          <w:tcPr>
            <w:tcW w:w="124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500g/袋</w:t>
            </w:r>
          </w:p>
        </w:tc>
        <w:tc>
          <w:tcPr>
            <w:tcW w:w="49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袋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双盛医疗</w:t>
            </w:r>
          </w:p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（0.2每粒）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0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移液器枪头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1000支/包 200ul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包</w:t>
            </w:r>
          </w:p>
        </w:tc>
        <w:tc>
          <w:tcPr>
            <w:tcW w:w="124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爱思进</w:t>
            </w:r>
          </w:p>
        </w:tc>
        <w:tc>
          <w:tcPr>
            <w:tcW w:w="61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0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移液器枪头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500支/包 1000ul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包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爱思进（1000只）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0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移液器枪头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50支/包 5mL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包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Biosharp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0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低型烧杯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100ml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蜀牛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0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低型烧杯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200ml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蜀牛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0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低型烧杯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500ml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蜀牛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3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06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白大口试剂瓶</w:t>
            </w:r>
          </w:p>
        </w:tc>
        <w:tc>
          <w:tcPr>
            <w:tcW w:w="124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2.5L</w:t>
            </w:r>
          </w:p>
        </w:tc>
        <w:tc>
          <w:tcPr>
            <w:tcW w:w="49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124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蜀牛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3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06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白大口试剂瓶</w:t>
            </w:r>
          </w:p>
        </w:tc>
        <w:tc>
          <w:tcPr>
            <w:tcW w:w="124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5L</w:t>
            </w:r>
          </w:p>
        </w:tc>
        <w:tc>
          <w:tcPr>
            <w:tcW w:w="49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124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蜀牛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0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试管刷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小号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把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华鸥</w:t>
            </w:r>
          </w:p>
        </w:tc>
        <w:tc>
          <w:tcPr>
            <w:tcW w:w="61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0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白塑料具塞广口试剂瓶（样品瓶）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250ml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华鸥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0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白塑料具塞广口试剂瓶（样品瓶）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500ml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华鸥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0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试管刷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中号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把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华鸥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0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试管刷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大号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把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华鸥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0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多道移液枪（8道）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5-50ul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把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热电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0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多道移液枪（8道）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30-300ul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把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热电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0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单道移液枪F3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5-50ul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把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热电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0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单道移液枪F3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20-200ul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把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热电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0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单道移液枪F3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100-1000ul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把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热电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0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克伦特罗标准品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德国DR纯度98以上（容量0.1克）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德国DR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0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莱克多巴胺标准品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德国DR纯度95以上（容量0.1克）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德国DR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0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沙丁胺醇标准品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德国DR纯度98以上（容量0.1克）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德国DR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0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蒸馏水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50升装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桶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红荒之力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0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防水套鞋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807高筒（40码）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双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辉华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0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手术刀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10ⅹ1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把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金环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10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一次性医用口罩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独立包装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永康洁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3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0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预防性维护工具包用于高性能进样器G4226A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安捷伦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10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柱塞杆密封圈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安捷伦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0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出口阀阀芯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安捷伦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10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进样针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根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安捷伦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10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针座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安捷伦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10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定量环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根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安捷伦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10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酶标仪DAD氘灯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热 电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0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酶标仪卤素光源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热 电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10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酶标仪滤光片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片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热 电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10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过滤白头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安捷伦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10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转子密封垫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安捷伦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10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主动阀阀芯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安捷伦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0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毛巾（抹布）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全棉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条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洁丽雅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10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洗洁精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1.1kg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立白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10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洗衣液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1kg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蓝月亮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10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洗手液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500g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蓝月亮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10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拖把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妙洁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10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面巾纸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大号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包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心相印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10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记号笔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支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得力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10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签字笔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支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得力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10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拖鞋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双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回力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0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电池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5号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南孚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0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电池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7号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南孚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0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湿纸巾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杀菌清洁80片3包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包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心相印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0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垃圾桶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 xml:space="preserve"> 10L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坤福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0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垃圾袋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手提式5卷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包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妙洁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0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一次性鞋套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500g.100只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双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酷逸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0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塑料盆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大号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茶花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0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塑料桶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大号12L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茶花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0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氮气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高纯氮（纯度≥99.999%、钢瓶容积40L）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瓶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0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氩气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高纯氩（纯度≥99.999%、钢瓶容积40L）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瓶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一批</w:t>
            </w:r>
          </w:p>
        </w:tc>
      </w:tr>
    </w:tbl>
    <w:p>
      <w:pPr>
        <w:widowControl/>
        <w:spacing w:before="240" w:after="240" w:line="420" w:lineRule="atLeast"/>
        <w:ind w:firstLine="480"/>
        <w:jc w:val="center"/>
        <w:rPr>
          <w:rFonts w:ascii="宋体" w:hAnsi="宋体" w:eastAsia="宋体" w:cs="宋体"/>
          <w:b/>
          <w:color w:val="333333"/>
          <w:kern w:val="0"/>
          <w:szCs w:val="21"/>
        </w:rPr>
      </w:pPr>
    </w:p>
    <w:p>
      <w:pPr>
        <w:widowControl/>
        <w:spacing w:before="240" w:after="240" w:line="420" w:lineRule="atLeast"/>
        <w:ind w:firstLine="480"/>
        <w:jc w:val="center"/>
        <w:rPr>
          <w:rFonts w:ascii="宋体" w:hAnsi="宋体" w:eastAsia="宋体" w:cs="宋体"/>
          <w:b/>
          <w:color w:val="333333"/>
          <w:kern w:val="0"/>
          <w:szCs w:val="21"/>
        </w:rPr>
      </w:pPr>
      <w:r>
        <w:rPr>
          <w:rFonts w:hint="eastAsia" w:ascii="宋体" w:hAnsi="宋体" w:eastAsia="宋体" w:cs="宋体"/>
          <w:b/>
          <w:color w:val="333333"/>
          <w:kern w:val="0"/>
          <w:szCs w:val="21"/>
        </w:rPr>
        <w:t>二、酶联免疫试剂盒及金标检测卡采购参考清单</w:t>
      </w:r>
    </w:p>
    <w:tbl>
      <w:tblPr>
        <w:tblStyle w:val="7"/>
        <w:tblW w:w="8506" w:type="dxa"/>
        <w:tblInd w:w="-3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2738"/>
        <w:gridCol w:w="1940"/>
        <w:gridCol w:w="750"/>
        <w:gridCol w:w="951"/>
        <w:gridCol w:w="14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产品名称</w:t>
            </w: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规格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品牌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2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β类兴奋剂试剂盒</w:t>
            </w:r>
          </w:p>
        </w:tc>
        <w:tc>
          <w:tcPr>
            <w:tcW w:w="1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酶联免疫试剂盒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盒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迪恩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2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莱克多巴胺试剂盒</w:t>
            </w:r>
          </w:p>
        </w:tc>
        <w:tc>
          <w:tcPr>
            <w:tcW w:w="1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酶联免疫试剂盒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盒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迪恩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2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FF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FF"/>
                <w:kern w:val="0"/>
                <w:sz w:val="22"/>
              </w:rPr>
              <w:t>克伦-莱克-沙丁（三并）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FF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FF"/>
                <w:kern w:val="0"/>
                <w:sz w:val="22"/>
              </w:rPr>
              <w:t>金标检测卡</w:t>
            </w:r>
          </w:p>
        </w:tc>
        <w:tc>
          <w:tcPr>
            <w:tcW w:w="1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FF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FF"/>
                <w:kern w:val="0"/>
                <w:sz w:val="22"/>
              </w:rPr>
              <w:t>猪牛羊通用型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FF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FF"/>
                <w:kern w:val="0"/>
                <w:sz w:val="22"/>
              </w:rPr>
              <w:t>盒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FF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FF"/>
                <w:kern w:val="0"/>
                <w:sz w:val="22"/>
              </w:rPr>
              <w:t>迪恩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FF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FF"/>
                <w:kern w:val="0"/>
                <w:sz w:val="22"/>
              </w:rPr>
              <w:t>一批</w:t>
            </w:r>
          </w:p>
        </w:tc>
      </w:tr>
    </w:tbl>
    <w:p>
      <w:pPr>
        <w:widowControl/>
        <w:spacing w:before="240" w:after="240" w:line="420" w:lineRule="atLeast"/>
        <w:ind w:firstLine="480"/>
        <w:jc w:val="center"/>
        <w:rPr>
          <w:rFonts w:ascii="宋体" w:hAnsi="宋体" w:eastAsia="宋体" w:cs="宋体"/>
          <w:b/>
          <w:color w:val="333333"/>
          <w:kern w:val="0"/>
          <w:szCs w:val="21"/>
        </w:rPr>
      </w:pPr>
    </w:p>
    <w:p>
      <w:pPr>
        <w:widowControl/>
        <w:spacing w:before="240" w:after="240" w:line="420" w:lineRule="atLeast"/>
        <w:ind w:firstLine="480"/>
        <w:jc w:val="left"/>
        <w:rPr>
          <w:rFonts w:ascii="宋体" w:hAnsi="宋体" w:eastAsia="宋体" w:cs="宋体"/>
          <w:b/>
          <w:color w:val="333333"/>
          <w:kern w:val="0"/>
          <w:sz w:val="28"/>
          <w:szCs w:val="28"/>
        </w:rPr>
      </w:pPr>
    </w:p>
    <w:p>
      <w:pPr>
        <w:widowControl/>
        <w:spacing w:before="240" w:after="240" w:line="420" w:lineRule="atLeast"/>
        <w:ind w:firstLine="480"/>
        <w:jc w:val="left"/>
        <w:rPr>
          <w:rFonts w:ascii="宋体" w:hAnsi="宋体" w:eastAsia="宋体" w:cs="宋体"/>
          <w:b/>
          <w:color w:val="333333"/>
          <w:kern w:val="0"/>
          <w:sz w:val="28"/>
          <w:szCs w:val="28"/>
        </w:rPr>
      </w:pPr>
    </w:p>
    <w:p>
      <w:pPr>
        <w:widowControl/>
        <w:spacing w:before="240" w:after="240" w:line="420" w:lineRule="atLeast"/>
        <w:ind w:firstLine="480"/>
        <w:jc w:val="left"/>
        <w:rPr>
          <w:rFonts w:ascii="宋体" w:hAnsi="宋体" w:eastAsia="宋体" w:cs="宋体"/>
          <w:b/>
          <w:color w:val="333333"/>
          <w:kern w:val="0"/>
          <w:sz w:val="28"/>
          <w:szCs w:val="28"/>
        </w:rPr>
      </w:pPr>
    </w:p>
    <w:p>
      <w:pPr>
        <w:widowControl/>
        <w:spacing w:before="240" w:after="240" w:line="420" w:lineRule="atLeast"/>
        <w:ind w:firstLine="480"/>
        <w:jc w:val="left"/>
        <w:rPr>
          <w:rFonts w:ascii="宋体" w:hAnsi="宋体" w:eastAsia="宋体" w:cs="宋体"/>
          <w:b/>
          <w:color w:val="333333"/>
          <w:kern w:val="0"/>
          <w:sz w:val="28"/>
          <w:szCs w:val="28"/>
        </w:rPr>
      </w:pPr>
    </w:p>
    <w:p>
      <w:pPr>
        <w:widowControl/>
        <w:spacing w:before="240" w:after="240" w:line="420" w:lineRule="atLeast"/>
        <w:ind w:firstLine="480"/>
        <w:jc w:val="left"/>
        <w:rPr>
          <w:rFonts w:ascii="宋体" w:hAnsi="宋体" w:eastAsia="宋体" w:cs="宋体"/>
          <w:b/>
          <w:color w:val="333333"/>
          <w:kern w:val="0"/>
          <w:sz w:val="28"/>
          <w:szCs w:val="28"/>
        </w:rPr>
      </w:pPr>
    </w:p>
    <w:p>
      <w:pPr>
        <w:widowControl/>
        <w:spacing w:before="240" w:after="240" w:line="420" w:lineRule="atLeast"/>
        <w:ind w:firstLine="480"/>
        <w:jc w:val="left"/>
        <w:rPr>
          <w:rFonts w:ascii="宋体" w:hAnsi="宋体" w:eastAsia="宋体" w:cs="宋体"/>
          <w:b/>
          <w:color w:val="333333"/>
          <w:kern w:val="0"/>
          <w:sz w:val="28"/>
          <w:szCs w:val="28"/>
        </w:rPr>
      </w:pPr>
    </w:p>
    <w:p>
      <w:pPr>
        <w:widowControl/>
        <w:spacing w:before="240" w:after="240" w:line="420" w:lineRule="atLeast"/>
        <w:ind w:firstLine="480"/>
        <w:jc w:val="left"/>
        <w:rPr>
          <w:rFonts w:ascii="宋体" w:hAnsi="宋体" w:eastAsia="宋体" w:cs="宋体"/>
          <w:b/>
          <w:color w:val="333333"/>
          <w:kern w:val="0"/>
          <w:sz w:val="28"/>
          <w:szCs w:val="28"/>
        </w:rPr>
      </w:pPr>
    </w:p>
    <w:p>
      <w:pPr>
        <w:widowControl/>
        <w:spacing w:line="420" w:lineRule="atLeast"/>
        <w:jc w:val="center"/>
        <w:rPr>
          <w:rFonts w:ascii="宋体" w:hAnsi="宋体" w:eastAsia="宋体" w:cs="宋体"/>
          <w:b/>
          <w:color w:val="333333"/>
          <w:kern w:val="0"/>
          <w:sz w:val="28"/>
          <w:szCs w:val="28"/>
        </w:rPr>
      </w:pPr>
    </w:p>
    <w:p>
      <w:pPr>
        <w:widowControl/>
        <w:spacing w:line="420" w:lineRule="atLeast"/>
        <w:jc w:val="center"/>
        <w:rPr>
          <w:rFonts w:ascii="宋体" w:hAnsi="宋体" w:eastAsia="宋体" w:cs="宋体"/>
          <w:b/>
          <w:color w:val="333333"/>
          <w:kern w:val="0"/>
          <w:sz w:val="28"/>
          <w:szCs w:val="28"/>
        </w:rPr>
      </w:pPr>
    </w:p>
    <w:p>
      <w:pPr>
        <w:widowControl/>
        <w:spacing w:line="420" w:lineRule="atLeast"/>
        <w:jc w:val="center"/>
        <w:rPr>
          <w:rFonts w:ascii="宋体" w:hAnsi="宋体" w:eastAsia="宋体" w:cs="宋体"/>
          <w:b/>
          <w:color w:val="333333"/>
          <w:kern w:val="0"/>
          <w:sz w:val="28"/>
          <w:szCs w:val="28"/>
        </w:rPr>
      </w:pPr>
    </w:p>
    <w:p>
      <w:pPr>
        <w:widowControl/>
        <w:spacing w:line="420" w:lineRule="atLeast"/>
        <w:jc w:val="center"/>
        <w:rPr>
          <w:rFonts w:ascii="宋体" w:hAnsi="宋体" w:eastAsia="宋体" w:cs="宋体"/>
          <w:b/>
          <w:color w:val="333333"/>
          <w:kern w:val="0"/>
          <w:sz w:val="28"/>
          <w:szCs w:val="28"/>
        </w:rPr>
      </w:pPr>
    </w:p>
    <w:p>
      <w:pPr>
        <w:widowControl/>
        <w:spacing w:line="420" w:lineRule="atLeast"/>
        <w:jc w:val="center"/>
        <w:rPr>
          <w:rFonts w:ascii="宋体" w:hAnsi="宋体" w:eastAsia="宋体" w:cs="宋体"/>
          <w:b/>
          <w:color w:val="333333"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color w:val="333333"/>
          <w:kern w:val="0"/>
          <w:sz w:val="44"/>
          <w:szCs w:val="44"/>
        </w:rPr>
        <w:t>采购项目</w:t>
      </w:r>
      <w:r>
        <w:rPr>
          <w:rFonts w:ascii="宋体" w:hAnsi="宋体" w:eastAsia="宋体" w:cs="宋体"/>
          <w:b/>
          <w:color w:val="333333"/>
          <w:kern w:val="0"/>
          <w:sz w:val="44"/>
          <w:szCs w:val="44"/>
        </w:rPr>
        <w:t>评分表</w:t>
      </w:r>
    </w:p>
    <w:p>
      <w:pPr>
        <w:widowControl/>
        <w:spacing w:line="420" w:lineRule="atLeast"/>
        <w:jc w:val="center"/>
        <w:rPr>
          <w:rFonts w:ascii="宋体" w:hAnsi="宋体" w:eastAsia="宋体" w:cs="宋体"/>
          <w:b/>
          <w:color w:val="333333"/>
          <w:kern w:val="0"/>
          <w:sz w:val="44"/>
          <w:szCs w:val="44"/>
        </w:rPr>
      </w:pPr>
    </w:p>
    <w:p>
      <w:pPr>
        <w:widowControl/>
        <w:spacing w:line="420" w:lineRule="atLeast"/>
        <w:jc w:val="left"/>
        <w:rPr>
          <w:rFonts w:ascii="宋体" w:hAnsi="宋体" w:eastAsia="宋体" w:cs="宋体"/>
          <w:b/>
          <w:color w:val="333333"/>
          <w:kern w:val="0"/>
          <w:szCs w:val="21"/>
        </w:rPr>
      </w:pPr>
      <w:r>
        <w:rPr>
          <w:rFonts w:hint="eastAsia" w:ascii="宋体" w:hAnsi="宋体" w:eastAsia="宋体" w:cs="宋体"/>
          <w:b/>
          <w:color w:val="333333"/>
          <w:kern w:val="0"/>
          <w:szCs w:val="21"/>
        </w:rPr>
        <w:t>投标单位：                                       标项：</w:t>
      </w:r>
    </w:p>
    <w:tbl>
      <w:tblPr>
        <w:tblStyle w:val="7"/>
        <w:tblW w:w="5000" w:type="pct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85"/>
        <w:gridCol w:w="941"/>
        <w:gridCol w:w="5599"/>
        <w:gridCol w:w="639"/>
        <w:gridCol w:w="75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4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Cs w:val="21"/>
              </w:rPr>
              <w:t>序号</w:t>
            </w:r>
          </w:p>
        </w:tc>
        <w:tc>
          <w:tcPr>
            <w:tcW w:w="55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285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Cs w:val="21"/>
              </w:rPr>
              <w:t>评分项目</w:t>
            </w:r>
          </w:p>
        </w:tc>
        <w:tc>
          <w:tcPr>
            <w:tcW w:w="375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Cs w:val="21"/>
              </w:rPr>
              <w:t>分值</w:t>
            </w:r>
          </w:p>
        </w:tc>
        <w:tc>
          <w:tcPr>
            <w:tcW w:w="445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Cs w:val="21"/>
              </w:rPr>
              <w:t>得分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4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Cs w:val="21"/>
              </w:rPr>
              <w:t>1</w:t>
            </w:r>
          </w:p>
        </w:tc>
        <w:tc>
          <w:tcPr>
            <w:tcW w:w="5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Cs w:val="21"/>
              </w:rPr>
              <w:t>价格分</w:t>
            </w:r>
          </w:p>
        </w:tc>
        <w:tc>
          <w:tcPr>
            <w:tcW w:w="3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Cs w:val="21"/>
              </w:rPr>
              <w:t>价格分=（评标基准价/投标“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单价合计</w:t>
            </w:r>
            <w:r>
              <w:rPr>
                <w:rFonts w:ascii="宋体" w:hAnsi="宋体" w:eastAsia="宋体" w:cs="宋体"/>
                <w:color w:val="333333"/>
                <w:kern w:val="0"/>
                <w:szCs w:val="21"/>
              </w:rPr>
              <w:t>”报价）×30%×100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Cs w:val="21"/>
              </w:rPr>
              <w:t>30</w:t>
            </w:r>
          </w:p>
        </w:tc>
        <w:tc>
          <w:tcPr>
            <w:tcW w:w="4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34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Cs w:val="21"/>
              </w:rPr>
              <w:t>1</w:t>
            </w:r>
          </w:p>
        </w:tc>
        <w:tc>
          <w:tcPr>
            <w:tcW w:w="552" w:type="pct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Cs w:val="21"/>
              </w:rPr>
              <w:t>技术分和商务分</w:t>
            </w:r>
          </w:p>
        </w:tc>
        <w:tc>
          <w:tcPr>
            <w:tcW w:w="3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根据投标人所投产品的技术参数指标，产品质量可靠性、稳定性、适用性等进行综合评价。最高得15分、依次递减3分。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15</w:t>
            </w:r>
          </w:p>
        </w:tc>
        <w:tc>
          <w:tcPr>
            <w:tcW w:w="4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34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Cs w:val="21"/>
              </w:rPr>
              <w:t>2</w:t>
            </w:r>
          </w:p>
        </w:tc>
        <w:tc>
          <w:tcPr>
            <w:tcW w:w="552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3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供货</w:t>
            </w:r>
            <w:r>
              <w:rPr>
                <w:rFonts w:ascii="宋体" w:hAnsi="宋体" w:eastAsia="宋体" w:cs="宋体"/>
                <w:color w:val="333333"/>
                <w:kern w:val="0"/>
                <w:szCs w:val="21"/>
              </w:rPr>
              <w:t>响应时间，订货后</w:t>
            </w: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7天内</w:t>
            </w:r>
            <w:r>
              <w:rPr>
                <w:rFonts w:ascii="宋体" w:hAnsi="宋体" w:eastAsia="宋体" w:cs="宋体"/>
                <w:color w:val="333333"/>
                <w:kern w:val="0"/>
                <w:szCs w:val="21"/>
              </w:rPr>
              <w:t>能到货的</w:t>
            </w: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10</w:t>
            </w:r>
            <w:r>
              <w:rPr>
                <w:rFonts w:ascii="宋体" w:hAnsi="宋体" w:eastAsia="宋体" w:cs="宋体"/>
                <w:color w:val="333333"/>
                <w:kern w:val="0"/>
                <w:szCs w:val="21"/>
              </w:rPr>
              <w:t>分，</w:t>
            </w: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15天</w:t>
            </w:r>
            <w:r>
              <w:rPr>
                <w:rFonts w:ascii="宋体" w:hAnsi="宋体" w:eastAsia="宋体" w:cs="宋体"/>
                <w:color w:val="333333"/>
                <w:kern w:val="0"/>
                <w:szCs w:val="21"/>
              </w:rPr>
              <w:t>内的</w:t>
            </w: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5</w:t>
            </w:r>
            <w:r>
              <w:rPr>
                <w:rFonts w:ascii="宋体" w:hAnsi="宋体" w:eastAsia="宋体" w:cs="宋体"/>
                <w:color w:val="333333"/>
                <w:kern w:val="0"/>
                <w:szCs w:val="21"/>
              </w:rPr>
              <w:t>分，</w:t>
            </w: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20天</w:t>
            </w:r>
            <w:r>
              <w:rPr>
                <w:rFonts w:ascii="宋体" w:hAnsi="宋体" w:eastAsia="宋体" w:cs="宋体"/>
                <w:color w:val="333333"/>
                <w:kern w:val="0"/>
                <w:szCs w:val="21"/>
              </w:rPr>
              <w:t>内的</w:t>
            </w: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3</w:t>
            </w:r>
            <w:r>
              <w:rPr>
                <w:rFonts w:ascii="宋体" w:hAnsi="宋体" w:eastAsia="宋体" w:cs="宋体"/>
                <w:color w:val="333333"/>
                <w:kern w:val="0"/>
                <w:szCs w:val="21"/>
              </w:rPr>
              <w:t>分，超过</w:t>
            </w: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20天</w:t>
            </w:r>
            <w:r>
              <w:rPr>
                <w:rFonts w:ascii="宋体" w:hAnsi="宋体" w:eastAsia="宋体" w:cs="宋体"/>
                <w:color w:val="333333"/>
                <w:kern w:val="0"/>
                <w:szCs w:val="21"/>
              </w:rPr>
              <w:t>不得分。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10</w:t>
            </w:r>
          </w:p>
        </w:tc>
        <w:tc>
          <w:tcPr>
            <w:tcW w:w="4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34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Cs w:val="21"/>
              </w:rPr>
              <w:t>3</w:t>
            </w:r>
          </w:p>
        </w:tc>
        <w:tc>
          <w:tcPr>
            <w:tcW w:w="552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3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有完善的质量保证措施最高得10分，依次递减2分，未提供不得分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10</w:t>
            </w:r>
          </w:p>
        </w:tc>
        <w:tc>
          <w:tcPr>
            <w:tcW w:w="4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34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Cs w:val="21"/>
              </w:rPr>
              <w:t>4</w:t>
            </w:r>
          </w:p>
        </w:tc>
        <w:tc>
          <w:tcPr>
            <w:tcW w:w="552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3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Cs w:val="21"/>
              </w:rPr>
              <w:t>供应商售后服务的可行性与可靠性，相关售后服务承诺，“好”得7分，“良”得4-6分，“一般”得1-2分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7</w:t>
            </w:r>
          </w:p>
        </w:tc>
        <w:tc>
          <w:tcPr>
            <w:tcW w:w="4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4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Cs w:val="21"/>
              </w:rPr>
              <w:t>5</w:t>
            </w:r>
          </w:p>
        </w:tc>
        <w:tc>
          <w:tcPr>
            <w:tcW w:w="552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3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根据投标人提供2019年以来每年累计履约能力证明材料进行评审，有一个得2分，最多得8分。注：提供合同复印件，合同内容包括与最终用户签订合同首页、签字盖章页、合同金额所在页。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8</w:t>
            </w:r>
          </w:p>
        </w:tc>
        <w:tc>
          <w:tcPr>
            <w:tcW w:w="4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34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Cs w:val="21"/>
              </w:rPr>
              <w:t>6</w:t>
            </w:r>
          </w:p>
        </w:tc>
        <w:tc>
          <w:tcPr>
            <w:tcW w:w="552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3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具有本地化服务体系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5</w:t>
            </w:r>
          </w:p>
        </w:tc>
        <w:tc>
          <w:tcPr>
            <w:tcW w:w="4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34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Cs w:val="21"/>
              </w:rPr>
              <w:t>7</w:t>
            </w:r>
          </w:p>
        </w:tc>
        <w:tc>
          <w:tcPr>
            <w:tcW w:w="552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3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Cs w:val="21"/>
              </w:rPr>
              <w:t>以往使用用户反馈的综合情况，每提供一份以往使用用户良好反馈证明得</w:t>
            </w: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2</w:t>
            </w:r>
            <w:r>
              <w:rPr>
                <w:rFonts w:ascii="宋体" w:hAnsi="宋体" w:eastAsia="宋体" w:cs="宋体"/>
                <w:color w:val="333333"/>
                <w:kern w:val="0"/>
                <w:szCs w:val="21"/>
              </w:rPr>
              <w:t>分，共</w:t>
            </w: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10</w:t>
            </w:r>
            <w:r>
              <w:rPr>
                <w:rFonts w:ascii="宋体" w:hAnsi="宋体" w:eastAsia="宋体" w:cs="宋体"/>
                <w:color w:val="333333"/>
                <w:kern w:val="0"/>
                <w:szCs w:val="21"/>
              </w:rPr>
              <w:t>分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10</w:t>
            </w:r>
          </w:p>
        </w:tc>
        <w:tc>
          <w:tcPr>
            <w:tcW w:w="4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34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8</w:t>
            </w:r>
          </w:p>
        </w:tc>
        <w:tc>
          <w:tcPr>
            <w:tcW w:w="552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3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Cs w:val="21"/>
              </w:rPr>
              <w:t>投标文件质量（包括投标文件的装订质量、完整性及对采购文件的响应情况等）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5</w:t>
            </w:r>
          </w:p>
        </w:tc>
        <w:tc>
          <w:tcPr>
            <w:tcW w:w="4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4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2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Cs w:val="21"/>
              </w:rPr>
              <w:t>　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Cs w:val="21"/>
              </w:rPr>
              <w:t>100</w:t>
            </w:r>
          </w:p>
        </w:tc>
        <w:tc>
          <w:tcPr>
            <w:tcW w:w="4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Cs w:val="21"/>
              </w:rPr>
              <w:t>　</w:t>
            </w:r>
          </w:p>
        </w:tc>
      </w:tr>
    </w:tbl>
    <w:p>
      <w:pPr>
        <w:widowControl/>
        <w:spacing w:before="240" w:after="240" w:line="420" w:lineRule="atLeast"/>
        <w:jc w:val="left"/>
        <w:rPr>
          <w:rFonts w:ascii="宋体" w:hAnsi="宋体" w:eastAsia="宋体" w:cs="宋体"/>
          <w:b/>
          <w:bCs/>
          <w:color w:val="333333"/>
          <w:kern w:val="0"/>
          <w:szCs w:val="21"/>
        </w:rPr>
      </w:pPr>
      <w:r>
        <w:rPr>
          <w:rFonts w:ascii="宋体" w:hAnsi="宋体" w:eastAsia="宋体" w:cs="宋体"/>
          <w:b/>
          <w:bCs/>
          <w:color w:val="333333"/>
          <w:kern w:val="0"/>
          <w:szCs w:val="21"/>
        </w:rPr>
        <w:t>评标</w:t>
      </w:r>
      <w:r>
        <w:rPr>
          <w:rFonts w:hint="eastAsia" w:ascii="宋体" w:hAnsi="宋体" w:eastAsia="宋体" w:cs="宋体"/>
          <w:b/>
          <w:bCs/>
          <w:color w:val="333333"/>
          <w:kern w:val="0"/>
          <w:szCs w:val="21"/>
        </w:rPr>
        <w:t>组人员签字</w:t>
      </w:r>
      <w:r>
        <w:rPr>
          <w:rFonts w:ascii="宋体" w:hAnsi="宋体" w:eastAsia="宋体" w:cs="宋体"/>
          <w:color w:val="333333"/>
          <w:kern w:val="0"/>
          <w:szCs w:val="21"/>
        </w:rPr>
        <w:t>: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 xml:space="preserve">                               </w:t>
      </w:r>
      <w:r>
        <w:rPr>
          <w:rFonts w:hint="eastAsia" w:ascii="宋体" w:hAnsi="宋体" w:eastAsia="宋体" w:cs="宋体"/>
          <w:b/>
          <w:bCs/>
          <w:color w:val="333333"/>
          <w:kern w:val="0"/>
          <w:szCs w:val="21"/>
        </w:rPr>
        <w:t>评标日期：</w:t>
      </w:r>
    </w:p>
    <w:p>
      <w:pPr>
        <w:widowControl/>
        <w:spacing w:line="420" w:lineRule="atLeast"/>
        <w:jc w:val="left"/>
        <w:rPr>
          <w:rFonts w:ascii="宋体" w:hAnsi="宋体" w:eastAsia="宋体" w:cs="宋体"/>
          <w:color w:val="333333"/>
          <w:kern w:val="0"/>
          <w:szCs w:val="21"/>
        </w:rPr>
      </w:pPr>
    </w:p>
    <w:p>
      <w:pPr>
        <w:widowControl/>
        <w:spacing w:before="240" w:after="240" w:line="420" w:lineRule="atLeast"/>
        <w:ind w:firstLine="480"/>
        <w:jc w:val="left"/>
        <w:rPr>
          <w:rFonts w:ascii="宋体" w:hAnsi="宋体" w:eastAsia="宋体" w:cs="宋体"/>
          <w:b/>
          <w:color w:val="333333"/>
          <w:kern w:val="0"/>
          <w:sz w:val="28"/>
          <w:szCs w:val="28"/>
        </w:rPr>
      </w:pPr>
    </w:p>
    <w:p>
      <w:pPr>
        <w:widowControl/>
        <w:spacing w:before="240" w:after="240" w:line="420" w:lineRule="atLeast"/>
        <w:ind w:firstLine="480"/>
        <w:jc w:val="left"/>
        <w:rPr>
          <w:rFonts w:ascii="宋体" w:hAnsi="宋体" w:eastAsia="宋体" w:cs="宋体"/>
          <w:b/>
          <w:color w:val="333333"/>
          <w:kern w:val="0"/>
          <w:sz w:val="28"/>
          <w:szCs w:val="28"/>
        </w:rPr>
      </w:pPr>
    </w:p>
    <w:p>
      <w:pPr>
        <w:widowControl/>
        <w:spacing w:before="240" w:after="240" w:line="420" w:lineRule="atLeast"/>
        <w:ind w:firstLine="480"/>
        <w:jc w:val="left"/>
        <w:rPr>
          <w:rFonts w:ascii="宋体" w:hAnsi="宋体" w:eastAsia="宋体" w:cs="宋体"/>
          <w:b/>
          <w:color w:val="333333"/>
          <w:kern w:val="0"/>
          <w:sz w:val="28"/>
          <w:szCs w:val="28"/>
        </w:rPr>
      </w:pPr>
    </w:p>
    <w:p>
      <w:pPr>
        <w:widowControl/>
        <w:spacing w:before="240" w:after="240" w:line="420" w:lineRule="atLeast"/>
        <w:ind w:firstLine="480"/>
        <w:jc w:val="left"/>
        <w:rPr>
          <w:rFonts w:ascii="宋体" w:hAnsi="宋体" w:eastAsia="宋体" w:cs="宋体"/>
          <w:b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附件3：投标报价表</w:t>
      </w:r>
    </w:p>
    <w:p>
      <w:pPr>
        <w:widowControl/>
        <w:spacing w:before="240" w:after="240" w:line="420" w:lineRule="atLeast"/>
        <w:ind w:firstLine="480"/>
        <w:jc w:val="center"/>
        <w:rPr>
          <w:rFonts w:ascii="宋体" w:hAnsi="宋体" w:eastAsia="宋体" w:cs="宋体"/>
          <w:b/>
          <w:color w:val="333333"/>
          <w:kern w:val="0"/>
          <w:szCs w:val="21"/>
        </w:rPr>
      </w:pPr>
      <w:r>
        <w:rPr>
          <w:rFonts w:hint="eastAsia" w:ascii="宋体" w:hAnsi="宋体" w:eastAsia="宋体" w:cs="宋体"/>
          <w:b/>
          <w:color w:val="333333"/>
          <w:kern w:val="0"/>
          <w:szCs w:val="21"/>
        </w:rPr>
        <w:t>一、实验耗材投标报价表</w:t>
      </w:r>
    </w:p>
    <w:tbl>
      <w:tblPr>
        <w:tblStyle w:val="7"/>
        <w:tblW w:w="5000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1837"/>
        <w:gridCol w:w="2838"/>
        <w:gridCol w:w="850"/>
        <w:gridCol w:w="1416"/>
        <w:gridCol w:w="10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0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产品名称</w:t>
            </w:r>
          </w:p>
        </w:tc>
        <w:tc>
          <w:tcPr>
            <w:tcW w:w="166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规格</w:t>
            </w:r>
          </w:p>
        </w:tc>
        <w:tc>
          <w:tcPr>
            <w:tcW w:w="49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83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品牌</w:t>
            </w:r>
          </w:p>
        </w:tc>
        <w:tc>
          <w:tcPr>
            <w:tcW w:w="61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单价报价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0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50ml尿样管</w:t>
            </w:r>
          </w:p>
        </w:tc>
        <w:tc>
          <w:tcPr>
            <w:tcW w:w="16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离心管（圆形具塞）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个</w:t>
            </w:r>
          </w:p>
        </w:tc>
        <w:tc>
          <w:tcPr>
            <w:tcW w:w="8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上海荣鹏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0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自封袋</w:t>
            </w:r>
          </w:p>
        </w:tc>
        <w:tc>
          <w:tcPr>
            <w:tcW w:w="16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中号14CM*20CM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100只</w:t>
            </w:r>
          </w:p>
        </w:tc>
        <w:tc>
          <w:tcPr>
            <w:tcW w:w="8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得力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0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自封袋</w:t>
            </w:r>
          </w:p>
        </w:tc>
        <w:tc>
          <w:tcPr>
            <w:tcW w:w="16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大号20CM*30CM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100只</w:t>
            </w:r>
          </w:p>
        </w:tc>
        <w:tc>
          <w:tcPr>
            <w:tcW w:w="8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得力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0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医用剪刀</w:t>
            </w:r>
          </w:p>
        </w:tc>
        <w:tc>
          <w:tcPr>
            <w:tcW w:w="16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直尖16CM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把</w:t>
            </w:r>
          </w:p>
        </w:tc>
        <w:tc>
          <w:tcPr>
            <w:tcW w:w="8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可孚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0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不锈钢镊子</w:t>
            </w:r>
          </w:p>
        </w:tc>
        <w:tc>
          <w:tcPr>
            <w:tcW w:w="16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10.5cm不锈钢镊子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把</w:t>
            </w:r>
          </w:p>
        </w:tc>
        <w:tc>
          <w:tcPr>
            <w:tcW w:w="8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可孚　（12.5cm）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0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白大褂</w:t>
            </w:r>
          </w:p>
        </w:tc>
        <w:tc>
          <w:tcPr>
            <w:tcW w:w="16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大号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件</w:t>
            </w:r>
          </w:p>
        </w:tc>
        <w:tc>
          <w:tcPr>
            <w:tcW w:w="8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新华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0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医用橡胶手套</w:t>
            </w:r>
          </w:p>
        </w:tc>
        <w:tc>
          <w:tcPr>
            <w:tcW w:w="16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中号（无粉）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盒</w:t>
            </w:r>
          </w:p>
        </w:tc>
        <w:tc>
          <w:tcPr>
            <w:tcW w:w="8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爱马斯（100只）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0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医用橡胶手套</w:t>
            </w:r>
          </w:p>
        </w:tc>
        <w:tc>
          <w:tcPr>
            <w:tcW w:w="16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小号（无粉）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盒</w:t>
            </w:r>
          </w:p>
        </w:tc>
        <w:tc>
          <w:tcPr>
            <w:tcW w:w="8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爱马斯（100只）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10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牛筋乳胶手套</w:t>
            </w:r>
          </w:p>
        </w:tc>
        <w:tc>
          <w:tcPr>
            <w:tcW w:w="16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中号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只</w:t>
            </w:r>
          </w:p>
        </w:tc>
        <w:tc>
          <w:tcPr>
            <w:tcW w:w="8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南洋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0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蛋托</w:t>
            </w:r>
          </w:p>
        </w:tc>
        <w:tc>
          <w:tcPr>
            <w:tcW w:w="16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8个装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个</w:t>
            </w:r>
          </w:p>
        </w:tc>
        <w:tc>
          <w:tcPr>
            <w:tcW w:w="8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沐春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10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口罩</w:t>
            </w:r>
          </w:p>
        </w:tc>
        <w:tc>
          <w:tcPr>
            <w:tcW w:w="16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3M9001V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个</w:t>
            </w:r>
          </w:p>
        </w:tc>
        <w:tc>
          <w:tcPr>
            <w:tcW w:w="8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3M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107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脱脂棉球</w:t>
            </w:r>
          </w:p>
        </w:tc>
        <w:tc>
          <w:tcPr>
            <w:tcW w:w="16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500g/袋</w:t>
            </w:r>
          </w:p>
        </w:tc>
        <w:tc>
          <w:tcPr>
            <w:tcW w:w="49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袋</w:t>
            </w:r>
          </w:p>
        </w:tc>
        <w:tc>
          <w:tcPr>
            <w:tcW w:w="8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双盛医疗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（0.2每粒）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10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移液器枪头</w:t>
            </w:r>
          </w:p>
        </w:tc>
        <w:tc>
          <w:tcPr>
            <w:tcW w:w="16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1000支/包 200ul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包</w:t>
            </w:r>
          </w:p>
        </w:tc>
        <w:tc>
          <w:tcPr>
            <w:tcW w:w="83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爱思进</w:t>
            </w:r>
          </w:p>
        </w:tc>
        <w:tc>
          <w:tcPr>
            <w:tcW w:w="61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10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移液器枪头</w:t>
            </w:r>
          </w:p>
        </w:tc>
        <w:tc>
          <w:tcPr>
            <w:tcW w:w="16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500支/包 1000ul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包</w:t>
            </w:r>
          </w:p>
        </w:tc>
        <w:tc>
          <w:tcPr>
            <w:tcW w:w="8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爱思进（1000只）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10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移液器枪头</w:t>
            </w:r>
          </w:p>
        </w:tc>
        <w:tc>
          <w:tcPr>
            <w:tcW w:w="16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50支/包 5mL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包</w:t>
            </w:r>
          </w:p>
        </w:tc>
        <w:tc>
          <w:tcPr>
            <w:tcW w:w="8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Biosharp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10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低型烧杯</w:t>
            </w:r>
          </w:p>
        </w:tc>
        <w:tc>
          <w:tcPr>
            <w:tcW w:w="16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100ml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个</w:t>
            </w:r>
          </w:p>
        </w:tc>
        <w:tc>
          <w:tcPr>
            <w:tcW w:w="8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蜀牛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10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低型烧杯</w:t>
            </w:r>
          </w:p>
        </w:tc>
        <w:tc>
          <w:tcPr>
            <w:tcW w:w="16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200ml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个</w:t>
            </w:r>
          </w:p>
        </w:tc>
        <w:tc>
          <w:tcPr>
            <w:tcW w:w="8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蜀牛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10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低型烧杯</w:t>
            </w:r>
          </w:p>
        </w:tc>
        <w:tc>
          <w:tcPr>
            <w:tcW w:w="16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500ml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个</w:t>
            </w:r>
          </w:p>
        </w:tc>
        <w:tc>
          <w:tcPr>
            <w:tcW w:w="8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蜀牛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107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白大口试剂瓶</w:t>
            </w:r>
          </w:p>
        </w:tc>
        <w:tc>
          <w:tcPr>
            <w:tcW w:w="16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2.5L</w:t>
            </w:r>
          </w:p>
        </w:tc>
        <w:tc>
          <w:tcPr>
            <w:tcW w:w="49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个</w:t>
            </w:r>
          </w:p>
        </w:tc>
        <w:tc>
          <w:tcPr>
            <w:tcW w:w="8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蜀牛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107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白大口试剂瓶</w:t>
            </w:r>
          </w:p>
        </w:tc>
        <w:tc>
          <w:tcPr>
            <w:tcW w:w="16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5L</w:t>
            </w:r>
          </w:p>
        </w:tc>
        <w:tc>
          <w:tcPr>
            <w:tcW w:w="49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个</w:t>
            </w:r>
          </w:p>
        </w:tc>
        <w:tc>
          <w:tcPr>
            <w:tcW w:w="8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蜀牛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</w:t>
            </w:r>
          </w:p>
        </w:tc>
        <w:tc>
          <w:tcPr>
            <w:tcW w:w="10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试管刷</w:t>
            </w:r>
          </w:p>
        </w:tc>
        <w:tc>
          <w:tcPr>
            <w:tcW w:w="16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小号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把</w:t>
            </w:r>
          </w:p>
        </w:tc>
        <w:tc>
          <w:tcPr>
            <w:tcW w:w="8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华鸥</w:t>
            </w:r>
          </w:p>
        </w:tc>
        <w:tc>
          <w:tcPr>
            <w:tcW w:w="61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</w:t>
            </w:r>
          </w:p>
        </w:tc>
        <w:tc>
          <w:tcPr>
            <w:tcW w:w="10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白塑料具塞广口试剂瓶（样品瓶）</w:t>
            </w:r>
          </w:p>
        </w:tc>
        <w:tc>
          <w:tcPr>
            <w:tcW w:w="16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250ml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个</w:t>
            </w:r>
          </w:p>
        </w:tc>
        <w:tc>
          <w:tcPr>
            <w:tcW w:w="8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华鸥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</w:t>
            </w:r>
          </w:p>
        </w:tc>
        <w:tc>
          <w:tcPr>
            <w:tcW w:w="10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白塑料具塞广口试剂瓶（样品瓶）</w:t>
            </w:r>
          </w:p>
        </w:tc>
        <w:tc>
          <w:tcPr>
            <w:tcW w:w="16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500ml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个</w:t>
            </w:r>
          </w:p>
        </w:tc>
        <w:tc>
          <w:tcPr>
            <w:tcW w:w="8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华鸥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</w:t>
            </w:r>
          </w:p>
        </w:tc>
        <w:tc>
          <w:tcPr>
            <w:tcW w:w="10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试管刷</w:t>
            </w:r>
          </w:p>
        </w:tc>
        <w:tc>
          <w:tcPr>
            <w:tcW w:w="16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中号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把</w:t>
            </w:r>
          </w:p>
        </w:tc>
        <w:tc>
          <w:tcPr>
            <w:tcW w:w="8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华鸥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</w:t>
            </w:r>
          </w:p>
        </w:tc>
        <w:tc>
          <w:tcPr>
            <w:tcW w:w="10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试管刷</w:t>
            </w:r>
          </w:p>
        </w:tc>
        <w:tc>
          <w:tcPr>
            <w:tcW w:w="16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大号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把</w:t>
            </w:r>
          </w:p>
        </w:tc>
        <w:tc>
          <w:tcPr>
            <w:tcW w:w="8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华鸥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</w:t>
            </w:r>
          </w:p>
        </w:tc>
        <w:tc>
          <w:tcPr>
            <w:tcW w:w="10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多道移液枪（8道）</w:t>
            </w:r>
          </w:p>
        </w:tc>
        <w:tc>
          <w:tcPr>
            <w:tcW w:w="16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5-50ul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把</w:t>
            </w:r>
          </w:p>
        </w:tc>
        <w:tc>
          <w:tcPr>
            <w:tcW w:w="8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热电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10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多道移液枪（8道）</w:t>
            </w:r>
          </w:p>
        </w:tc>
        <w:tc>
          <w:tcPr>
            <w:tcW w:w="16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30-300ul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把</w:t>
            </w:r>
          </w:p>
        </w:tc>
        <w:tc>
          <w:tcPr>
            <w:tcW w:w="8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热电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</w:t>
            </w:r>
          </w:p>
        </w:tc>
        <w:tc>
          <w:tcPr>
            <w:tcW w:w="10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单道移液枪F3</w:t>
            </w:r>
          </w:p>
        </w:tc>
        <w:tc>
          <w:tcPr>
            <w:tcW w:w="16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5-50ul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把</w:t>
            </w:r>
          </w:p>
        </w:tc>
        <w:tc>
          <w:tcPr>
            <w:tcW w:w="8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热电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29</w:t>
            </w:r>
          </w:p>
        </w:tc>
        <w:tc>
          <w:tcPr>
            <w:tcW w:w="10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单道移液枪F3</w:t>
            </w:r>
          </w:p>
        </w:tc>
        <w:tc>
          <w:tcPr>
            <w:tcW w:w="16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20-200ul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把</w:t>
            </w:r>
          </w:p>
        </w:tc>
        <w:tc>
          <w:tcPr>
            <w:tcW w:w="8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热电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单道移液枪F3</w:t>
            </w:r>
          </w:p>
        </w:tc>
        <w:tc>
          <w:tcPr>
            <w:tcW w:w="16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100-1000ul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把</w:t>
            </w:r>
          </w:p>
        </w:tc>
        <w:tc>
          <w:tcPr>
            <w:tcW w:w="8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热电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</w:t>
            </w:r>
          </w:p>
        </w:tc>
        <w:tc>
          <w:tcPr>
            <w:tcW w:w="10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克伦特罗标准品</w:t>
            </w:r>
          </w:p>
        </w:tc>
        <w:tc>
          <w:tcPr>
            <w:tcW w:w="16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德国DR纯度98以上（容量0.1克）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瓶</w:t>
            </w:r>
          </w:p>
        </w:tc>
        <w:tc>
          <w:tcPr>
            <w:tcW w:w="8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德国DR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</w:t>
            </w:r>
          </w:p>
        </w:tc>
        <w:tc>
          <w:tcPr>
            <w:tcW w:w="10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莱克多巴胺标准品</w:t>
            </w:r>
          </w:p>
        </w:tc>
        <w:tc>
          <w:tcPr>
            <w:tcW w:w="16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德国DR纯度95以上（容量0.1克）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瓶</w:t>
            </w:r>
          </w:p>
        </w:tc>
        <w:tc>
          <w:tcPr>
            <w:tcW w:w="8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德国DR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</w:t>
            </w:r>
          </w:p>
        </w:tc>
        <w:tc>
          <w:tcPr>
            <w:tcW w:w="10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沙丁胺醇标准品</w:t>
            </w:r>
          </w:p>
        </w:tc>
        <w:tc>
          <w:tcPr>
            <w:tcW w:w="16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德国DR纯度98以上（容量0.1克）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瓶</w:t>
            </w:r>
          </w:p>
        </w:tc>
        <w:tc>
          <w:tcPr>
            <w:tcW w:w="8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德国DR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</w:t>
            </w:r>
          </w:p>
        </w:tc>
        <w:tc>
          <w:tcPr>
            <w:tcW w:w="10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蒸馏水</w:t>
            </w:r>
          </w:p>
        </w:tc>
        <w:tc>
          <w:tcPr>
            <w:tcW w:w="16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50升装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桶</w:t>
            </w:r>
          </w:p>
        </w:tc>
        <w:tc>
          <w:tcPr>
            <w:tcW w:w="8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红荒之力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35</w:t>
            </w:r>
          </w:p>
        </w:tc>
        <w:tc>
          <w:tcPr>
            <w:tcW w:w="10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防水套鞋</w:t>
            </w:r>
          </w:p>
        </w:tc>
        <w:tc>
          <w:tcPr>
            <w:tcW w:w="16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807高筒（40码）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双</w:t>
            </w:r>
          </w:p>
        </w:tc>
        <w:tc>
          <w:tcPr>
            <w:tcW w:w="8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辉华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36</w:t>
            </w:r>
          </w:p>
        </w:tc>
        <w:tc>
          <w:tcPr>
            <w:tcW w:w="10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手术刀</w:t>
            </w:r>
          </w:p>
        </w:tc>
        <w:tc>
          <w:tcPr>
            <w:tcW w:w="16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10ⅹ1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把</w:t>
            </w:r>
          </w:p>
        </w:tc>
        <w:tc>
          <w:tcPr>
            <w:tcW w:w="8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金环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37</w:t>
            </w:r>
          </w:p>
        </w:tc>
        <w:tc>
          <w:tcPr>
            <w:tcW w:w="10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一次性医用口罩</w:t>
            </w:r>
          </w:p>
        </w:tc>
        <w:tc>
          <w:tcPr>
            <w:tcW w:w="16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独立包装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个</w:t>
            </w:r>
          </w:p>
        </w:tc>
        <w:tc>
          <w:tcPr>
            <w:tcW w:w="8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永康洁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3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38</w:t>
            </w:r>
          </w:p>
        </w:tc>
        <w:tc>
          <w:tcPr>
            <w:tcW w:w="10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预防性维护工具包用于高性能进样器G4226A</w:t>
            </w:r>
          </w:p>
        </w:tc>
        <w:tc>
          <w:tcPr>
            <w:tcW w:w="16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/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套</w:t>
            </w:r>
          </w:p>
        </w:tc>
        <w:tc>
          <w:tcPr>
            <w:tcW w:w="8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安捷伦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39</w:t>
            </w:r>
          </w:p>
        </w:tc>
        <w:tc>
          <w:tcPr>
            <w:tcW w:w="10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柱塞杆密封圈</w:t>
            </w:r>
          </w:p>
        </w:tc>
        <w:tc>
          <w:tcPr>
            <w:tcW w:w="16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/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个</w:t>
            </w:r>
          </w:p>
        </w:tc>
        <w:tc>
          <w:tcPr>
            <w:tcW w:w="8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安捷伦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</w:t>
            </w:r>
          </w:p>
        </w:tc>
        <w:tc>
          <w:tcPr>
            <w:tcW w:w="10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出口阀阀芯</w:t>
            </w:r>
          </w:p>
        </w:tc>
        <w:tc>
          <w:tcPr>
            <w:tcW w:w="16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/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个</w:t>
            </w:r>
          </w:p>
        </w:tc>
        <w:tc>
          <w:tcPr>
            <w:tcW w:w="8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安捷伦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</w:t>
            </w:r>
          </w:p>
        </w:tc>
        <w:tc>
          <w:tcPr>
            <w:tcW w:w="10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进样针</w:t>
            </w:r>
          </w:p>
        </w:tc>
        <w:tc>
          <w:tcPr>
            <w:tcW w:w="16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/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根</w:t>
            </w:r>
          </w:p>
        </w:tc>
        <w:tc>
          <w:tcPr>
            <w:tcW w:w="8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安捷伦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42</w:t>
            </w:r>
          </w:p>
        </w:tc>
        <w:tc>
          <w:tcPr>
            <w:tcW w:w="10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针座</w:t>
            </w:r>
          </w:p>
        </w:tc>
        <w:tc>
          <w:tcPr>
            <w:tcW w:w="16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/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个</w:t>
            </w:r>
          </w:p>
        </w:tc>
        <w:tc>
          <w:tcPr>
            <w:tcW w:w="8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安捷伦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</w:t>
            </w:r>
          </w:p>
        </w:tc>
        <w:tc>
          <w:tcPr>
            <w:tcW w:w="10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定量环</w:t>
            </w:r>
          </w:p>
        </w:tc>
        <w:tc>
          <w:tcPr>
            <w:tcW w:w="16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/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根</w:t>
            </w:r>
          </w:p>
        </w:tc>
        <w:tc>
          <w:tcPr>
            <w:tcW w:w="8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安捷伦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44</w:t>
            </w:r>
          </w:p>
        </w:tc>
        <w:tc>
          <w:tcPr>
            <w:tcW w:w="10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酶标仪DAD氘灯</w:t>
            </w:r>
          </w:p>
        </w:tc>
        <w:tc>
          <w:tcPr>
            <w:tcW w:w="16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/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个</w:t>
            </w:r>
          </w:p>
        </w:tc>
        <w:tc>
          <w:tcPr>
            <w:tcW w:w="8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热 电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45</w:t>
            </w:r>
          </w:p>
        </w:tc>
        <w:tc>
          <w:tcPr>
            <w:tcW w:w="10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酶标仪卤素光源</w:t>
            </w:r>
          </w:p>
        </w:tc>
        <w:tc>
          <w:tcPr>
            <w:tcW w:w="16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/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个</w:t>
            </w:r>
          </w:p>
        </w:tc>
        <w:tc>
          <w:tcPr>
            <w:tcW w:w="8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热 电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46</w:t>
            </w:r>
          </w:p>
        </w:tc>
        <w:tc>
          <w:tcPr>
            <w:tcW w:w="10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酶标仪滤光片</w:t>
            </w:r>
          </w:p>
        </w:tc>
        <w:tc>
          <w:tcPr>
            <w:tcW w:w="16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/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片</w:t>
            </w:r>
          </w:p>
        </w:tc>
        <w:tc>
          <w:tcPr>
            <w:tcW w:w="8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热 电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47</w:t>
            </w:r>
          </w:p>
        </w:tc>
        <w:tc>
          <w:tcPr>
            <w:tcW w:w="10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过滤白头</w:t>
            </w:r>
          </w:p>
        </w:tc>
        <w:tc>
          <w:tcPr>
            <w:tcW w:w="16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/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个</w:t>
            </w:r>
          </w:p>
        </w:tc>
        <w:tc>
          <w:tcPr>
            <w:tcW w:w="8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安捷伦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</w:t>
            </w:r>
          </w:p>
        </w:tc>
        <w:tc>
          <w:tcPr>
            <w:tcW w:w="10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转子密封垫</w:t>
            </w:r>
          </w:p>
        </w:tc>
        <w:tc>
          <w:tcPr>
            <w:tcW w:w="16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/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个</w:t>
            </w:r>
          </w:p>
        </w:tc>
        <w:tc>
          <w:tcPr>
            <w:tcW w:w="8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安捷伦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49</w:t>
            </w:r>
          </w:p>
        </w:tc>
        <w:tc>
          <w:tcPr>
            <w:tcW w:w="10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主动阀阀芯</w:t>
            </w:r>
          </w:p>
        </w:tc>
        <w:tc>
          <w:tcPr>
            <w:tcW w:w="16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/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个</w:t>
            </w:r>
          </w:p>
        </w:tc>
        <w:tc>
          <w:tcPr>
            <w:tcW w:w="8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安捷伦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</w:t>
            </w:r>
          </w:p>
        </w:tc>
        <w:tc>
          <w:tcPr>
            <w:tcW w:w="10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毛巾（抹布）</w:t>
            </w:r>
          </w:p>
        </w:tc>
        <w:tc>
          <w:tcPr>
            <w:tcW w:w="16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全棉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条</w:t>
            </w:r>
          </w:p>
        </w:tc>
        <w:tc>
          <w:tcPr>
            <w:tcW w:w="8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洁丽雅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</w:t>
            </w:r>
          </w:p>
        </w:tc>
        <w:tc>
          <w:tcPr>
            <w:tcW w:w="10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洗洁精</w:t>
            </w:r>
          </w:p>
        </w:tc>
        <w:tc>
          <w:tcPr>
            <w:tcW w:w="16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1.1kg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瓶</w:t>
            </w:r>
          </w:p>
        </w:tc>
        <w:tc>
          <w:tcPr>
            <w:tcW w:w="8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立白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</w:t>
            </w:r>
          </w:p>
        </w:tc>
        <w:tc>
          <w:tcPr>
            <w:tcW w:w="10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洗衣液</w:t>
            </w:r>
          </w:p>
        </w:tc>
        <w:tc>
          <w:tcPr>
            <w:tcW w:w="16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1kg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瓶</w:t>
            </w:r>
          </w:p>
        </w:tc>
        <w:tc>
          <w:tcPr>
            <w:tcW w:w="8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蓝月亮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53</w:t>
            </w:r>
          </w:p>
        </w:tc>
        <w:tc>
          <w:tcPr>
            <w:tcW w:w="10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洗手液</w:t>
            </w:r>
          </w:p>
        </w:tc>
        <w:tc>
          <w:tcPr>
            <w:tcW w:w="16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500g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瓶</w:t>
            </w:r>
          </w:p>
        </w:tc>
        <w:tc>
          <w:tcPr>
            <w:tcW w:w="8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蓝月亮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0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拖把</w:t>
            </w:r>
          </w:p>
        </w:tc>
        <w:tc>
          <w:tcPr>
            <w:tcW w:w="16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/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个</w:t>
            </w:r>
          </w:p>
        </w:tc>
        <w:tc>
          <w:tcPr>
            <w:tcW w:w="8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妙洁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55</w:t>
            </w:r>
          </w:p>
        </w:tc>
        <w:tc>
          <w:tcPr>
            <w:tcW w:w="10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面巾纸</w:t>
            </w:r>
          </w:p>
        </w:tc>
        <w:tc>
          <w:tcPr>
            <w:tcW w:w="16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大号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包</w:t>
            </w:r>
          </w:p>
        </w:tc>
        <w:tc>
          <w:tcPr>
            <w:tcW w:w="8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心相印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56</w:t>
            </w:r>
          </w:p>
        </w:tc>
        <w:tc>
          <w:tcPr>
            <w:tcW w:w="10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记号笔</w:t>
            </w:r>
          </w:p>
        </w:tc>
        <w:tc>
          <w:tcPr>
            <w:tcW w:w="16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/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支</w:t>
            </w:r>
          </w:p>
        </w:tc>
        <w:tc>
          <w:tcPr>
            <w:tcW w:w="8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得力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57</w:t>
            </w:r>
          </w:p>
        </w:tc>
        <w:tc>
          <w:tcPr>
            <w:tcW w:w="10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签字笔</w:t>
            </w:r>
          </w:p>
        </w:tc>
        <w:tc>
          <w:tcPr>
            <w:tcW w:w="16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/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支</w:t>
            </w:r>
          </w:p>
        </w:tc>
        <w:tc>
          <w:tcPr>
            <w:tcW w:w="8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得力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58</w:t>
            </w:r>
          </w:p>
        </w:tc>
        <w:tc>
          <w:tcPr>
            <w:tcW w:w="10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拖鞋</w:t>
            </w:r>
          </w:p>
        </w:tc>
        <w:tc>
          <w:tcPr>
            <w:tcW w:w="16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/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双</w:t>
            </w:r>
          </w:p>
        </w:tc>
        <w:tc>
          <w:tcPr>
            <w:tcW w:w="8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回力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59</w:t>
            </w:r>
          </w:p>
        </w:tc>
        <w:tc>
          <w:tcPr>
            <w:tcW w:w="10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电池</w:t>
            </w:r>
          </w:p>
        </w:tc>
        <w:tc>
          <w:tcPr>
            <w:tcW w:w="16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5号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个</w:t>
            </w:r>
          </w:p>
        </w:tc>
        <w:tc>
          <w:tcPr>
            <w:tcW w:w="8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南孚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60</w:t>
            </w:r>
          </w:p>
        </w:tc>
        <w:tc>
          <w:tcPr>
            <w:tcW w:w="10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电池</w:t>
            </w:r>
          </w:p>
        </w:tc>
        <w:tc>
          <w:tcPr>
            <w:tcW w:w="16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7号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个</w:t>
            </w:r>
          </w:p>
        </w:tc>
        <w:tc>
          <w:tcPr>
            <w:tcW w:w="8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南孚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61</w:t>
            </w:r>
          </w:p>
        </w:tc>
        <w:tc>
          <w:tcPr>
            <w:tcW w:w="10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湿纸巾</w:t>
            </w:r>
          </w:p>
        </w:tc>
        <w:tc>
          <w:tcPr>
            <w:tcW w:w="16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杀菌清洁80片3包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包</w:t>
            </w:r>
          </w:p>
        </w:tc>
        <w:tc>
          <w:tcPr>
            <w:tcW w:w="8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心相印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62</w:t>
            </w:r>
          </w:p>
        </w:tc>
        <w:tc>
          <w:tcPr>
            <w:tcW w:w="10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垃圾桶</w:t>
            </w:r>
          </w:p>
        </w:tc>
        <w:tc>
          <w:tcPr>
            <w:tcW w:w="16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10L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个</w:t>
            </w:r>
          </w:p>
        </w:tc>
        <w:tc>
          <w:tcPr>
            <w:tcW w:w="8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坤福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63</w:t>
            </w:r>
          </w:p>
        </w:tc>
        <w:tc>
          <w:tcPr>
            <w:tcW w:w="10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垃圾袋</w:t>
            </w:r>
          </w:p>
        </w:tc>
        <w:tc>
          <w:tcPr>
            <w:tcW w:w="16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手提式5卷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包</w:t>
            </w:r>
          </w:p>
        </w:tc>
        <w:tc>
          <w:tcPr>
            <w:tcW w:w="8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妙洁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</w:t>
            </w:r>
          </w:p>
        </w:tc>
        <w:tc>
          <w:tcPr>
            <w:tcW w:w="10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一次性鞋套</w:t>
            </w:r>
          </w:p>
        </w:tc>
        <w:tc>
          <w:tcPr>
            <w:tcW w:w="16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500g.100只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双</w:t>
            </w:r>
          </w:p>
        </w:tc>
        <w:tc>
          <w:tcPr>
            <w:tcW w:w="8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酷逸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65</w:t>
            </w:r>
          </w:p>
        </w:tc>
        <w:tc>
          <w:tcPr>
            <w:tcW w:w="10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塑料盆</w:t>
            </w:r>
          </w:p>
        </w:tc>
        <w:tc>
          <w:tcPr>
            <w:tcW w:w="16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大号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个</w:t>
            </w:r>
          </w:p>
        </w:tc>
        <w:tc>
          <w:tcPr>
            <w:tcW w:w="8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茶花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66</w:t>
            </w:r>
          </w:p>
        </w:tc>
        <w:tc>
          <w:tcPr>
            <w:tcW w:w="10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塑料桶</w:t>
            </w:r>
          </w:p>
        </w:tc>
        <w:tc>
          <w:tcPr>
            <w:tcW w:w="16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大号12L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个</w:t>
            </w:r>
          </w:p>
        </w:tc>
        <w:tc>
          <w:tcPr>
            <w:tcW w:w="8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茶花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0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氮气</w:t>
            </w:r>
          </w:p>
        </w:tc>
        <w:tc>
          <w:tcPr>
            <w:tcW w:w="16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高纯氮（纯度≥99.999%、钢瓶容积40L）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瓶</w:t>
            </w:r>
          </w:p>
        </w:tc>
        <w:tc>
          <w:tcPr>
            <w:tcW w:w="8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0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氩气</w:t>
            </w:r>
          </w:p>
        </w:tc>
        <w:tc>
          <w:tcPr>
            <w:tcW w:w="16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高纯氩（纯度≥99.999%、钢瓶容积40L）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瓶</w:t>
            </w:r>
          </w:p>
        </w:tc>
        <w:tc>
          <w:tcPr>
            <w:tcW w:w="8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6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单价合计</w:t>
            </w:r>
          </w:p>
        </w:tc>
        <w:tc>
          <w:tcPr>
            <w:tcW w:w="194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</w:tbl>
    <w:p>
      <w:pPr>
        <w:widowControl/>
        <w:spacing w:before="240" w:after="240" w:line="420" w:lineRule="atLeast"/>
      </w:pPr>
    </w:p>
    <w:p>
      <w:pPr>
        <w:widowControl/>
        <w:spacing w:before="240" w:after="240" w:line="420" w:lineRule="atLeast"/>
        <w:ind w:firstLine="480"/>
        <w:jc w:val="center"/>
        <w:rPr>
          <w:rFonts w:ascii="宋体" w:hAnsi="宋体" w:eastAsia="宋体" w:cs="宋体"/>
          <w:b/>
          <w:color w:val="333333"/>
          <w:kern w:val="0"/>
          <w:szCs w:val="21"/>
        </w:rPr>
      </w:pPr>
      <w:r>
        <w:rPr>
          <w:rFonts w:hint="eastAsia" w:ascii="宋体" w:hAnsi="宋体" w:eastAsia="宋体" w:cs="宋体"/>
          <w:b/>
          <w:color w:val="333333"/>
          <w:kern w:val="0"/>
          <w:szCs w:val="21"/>
        </w:rPr>
        <w:t>二、酶联免疫试剂盒及金标检测卡投标报价表</w:t>
      </w:r>
    </w:p>
    <w:tbl>
      <w:tblPr>
        <w:tblStyle w:val="7"/>
        <w:tblW w:w="8506" w:type="dxa"/>
        <w:tblInd w:w="-3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2268"/>
        <w:gridCol w:w="2171"/>
        <w:gridCol w:w="948"/>
        <w:gridCol w:w="1178"/>
        <w:gridCol w:w="12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产品名称</w:t>
            </w: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规格</w:t>
            </w:r>
          </w:p>
        </w:tc>
        <w:tc>
          <w:tcPr>
            <w:tcW w:w="9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11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品牌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单价报价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β类兴奋剂试剂盒</w:t>
            </w: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酶联免疫试剂盒</w:t>
            </w:r>
          </w:p>
        </w:tc>
        <w:tc>
          <w:tcPr>
            <w:tcW w:w="9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盒</w:t>
            </w:r>
          </w:p>
        </w:tc>
        <w:tc>
          <w:tcPr>
            <w:tcW w:w="11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迪恩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莱克多巴胺试剂盒</w:t>
            </w: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酶联免疫试剂盒</w:t>
            </w:r>
          </w:p>
        </w:tc>
        <w:tc>
          <w:tcPr>
            <w:tcW w:w="9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盒</w:t>
            </w:r>
          </w:p>
        </w:tc>
        <w:tc>
          <w:tcPr>
            <w:tcW w:w="11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迪恩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FF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FF"/>
                <w:kern w:val="0"/>
                <w:sz w:val="22"/>
              </w:rPr>
              <w:t>克伦-莱克-沙丁（三并）金标检测卡</w:t>
            </w: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FF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FF"/>
                <w:kern w:val="0"/>
                <w:sz w:val="22"/>
              </w:rPr>
              <w:t>猪牛羊通用型</w:t>
            </w:r>
          </w:p>
        </w:tc>
        <w:tc>
          <w:tcPr>
            <w:tcW w:w="9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FF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FF"/>
                <w:kern w:val="0"/>
                <w:sz w:val="22"/>
              </w:rPr>
              <w:t>盒</w:t>
            </w:r>
          </w:p>
        </w:tc>
        <w:tc>
          <w:tcPr>
            <w:tcW w:w="11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FF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FF"/>
                <w:kern w:val="0"/>
                <w:sz w:val="22"/>
              </w:rPr>
              <w:t>迪恩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单价合计</w:t>
            </w:r>
          </w:p>
        </w:tc>
        <w:tc>
          <w:tcPr>
            <w:tcW w:w="33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</w:tbl>
    <w:p>
      <w:pPr>
        <w:widowControl/>
        <w:spacing w:before="240" w:after="240" w:line="420" w:lineRule="atLeast"/>
        <w:ind w:firstLine="480"/>
        <w:jc w:val="center"/>
        <w:rPr>
          <w:rFonts w:ascii="宋体" w:hAnsi="宋体" w:eastAsia="宋体" w:cs="宋体"/>
          <w:b/>
          <w:color w:val="333333"/>
          <w:kern w:val="0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E210694"/>
    <w:multiLevelType w:val="multilevel"/>
    <w:tmpl w:val="1E210694"/>
    <w:lvl w:ilvl="0" w:tentative="0">
      <w:start w:val="1"/>
      <w:numFmt w:val="japaneseCounting"/>
      <w:lvlText w:val="%1、"/>
      <w:lvlJc w:val="left"/>
      <w:pPr>
        <w:ind w:left="930" w:hanging="45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EE1"/>
    <w:rsid w:val="0003082D"/>
    <w:rsid w:val="00031D39"/>
    <w:rsid w:val="000339F9"/>
    <w:rsid w:val="00050EAF"/>
    <w:rsid w:val="00056796"/>
    <w:rsid w:val="00061D77"/>
    <w:rsid w:val="0006671A"/>
    <w:rsid w:val="00085AE9"/>
    <w:rsid w:val="0009797E"/>
    <w:rsid w:val="000A1BDA"/>
    <w:rsid w:val="000A602F"/>
    <w:rsid w:val="000A7E24"/>
    <w:rsid w:val="000D29D3"/>
    <w:rsid w:val="000F452F"/>
    <w:rsid w:val="00100364"/>
    <w:rsid w:val="0012069E"/>
    <w:rsid w:val="00131AE2"/>
    <w:rsid w:val="00133E76"/>
    <w:rsid w:val="00147284"/>
    <w:rsid w:val="00166220"/>
    <w:rsid w:val="00176876"/>
    <w:rsid w:val="00180463"/>
    <w:rsid w:val="001B3171"/>
    <w:rsid w:val="001E5827"/>
    <w:rsid w:val="00212437"/>
    <w:rsid w:val="0022143A"/>
    <w:rsid w:val="0022731E"/>
    <w:rsid w:val="00241EE1"/>
    <w:rsid w:val="00247355"/>
    <w:rsid w:val="002742FA"/>
    <w:rsid w:val="002933B4"/>
    <w:rsid w:val="00295A44"/>
    <w:rsid w:val="002C2C78"/>
    <w:rsid w:val="002D04CB"/>
    <w:rsid w:val="002E4F39"/>
    <w:rsid w:val="002F088E"/>
    <w:rsid w:val="002F0F86"/>
    <w:rsid w:val="00304493"/>
    <w:rsid w:val="00313D33"/>
    <w:rsid w:val="00316584"/>
    <w:rsid w:val="00331554"/>
    <w:rsid w:val="003369FA"/>
    <w:rsid w:val="00351DC7"/>
    <w:rsid w:val="00355952"/>
    <w:rsid w:val="00363C6E"/>
    <w:rsid w:val="00371059"/>
    <w:rsid w:val="003829B5"/>
    <w:rsid w:val="00385B01"/>
    <w:rsid w:val="00393E2E"/>
    <w:rsid w:val="003A4483"/>
    <w:rsid w:val="003B197C"/>
    <w:rsid w:val="003D147A"/>
    <w:rsid w:val="003D7BE9"/>
    <w:rsid w:val="00403E95"/>
    <w:rsid w:val="00412352"/>
    <w:rsid w:val="00423126"/>
    <w:rsid w:val="00436CDE"/>
    <w:rsid w:val="00436FDD"/>
    <w:rsid w:val="004418DF"/>
    <w:rsid w:val="00454F8A"/>
    <w:rsid w:val="004C389F"/>
    <w:rsid w:val="004C7032"/>
    <w:rsid w:val="004F666B"/>
    <w:rsid w:val="005078BB"/>
    <w:rsid w:val="0057739E"/>
    <w:rsid w:val="005D14FF"/>
    <w:rsid w:val="005E5CBB"/>
    <w:rsid w:val="006123B2"/>
    <w:rsid w:val="00631FC4"/>
    <w:rsid w:val="00645144"/>
    <w:rsid w:val="00650400"/>
    <w:rsid w:val="00656B3C"/>
    <w:rsid w:val="006658C9"/>
    <w:rsid w:val="00673115"/>
    <w:rsid w:val="00673AFA"/>
    <w:rsid w:val="00674234"/>
    <w:rsid w:val="006B79A9"/>
    <w:rsid w:val="006C1BD0"/>
    <w:rsid w:val="006C394F"/>
    <w:rsid w:val="006C4A7E"/>
    <w:rsid w:val="006D01A5"/>
    <w:rsid w:val="006D11C0"/>
    <w:rsid w:val="006D2E36"/>
    <w:rsid w:val="006E0941"/>
    <w:rsid w:val="0071160B"/>
    <w:rsid w:val="007343FA"/>
    <w:rsid w:val="00744E30"/>
    <w:rsid w:val="00761A50"/>
    <w:rsid w:val="007657D3"/>
    <w:rsid w:val="00780622"/>
    <w:rsid w:val="00792B12"/>
    <w:rsid w:val="007B60C0"/>
    <w:rsid w:val="007B63DF"/>
    <w:rsid w:val="007C5D87"/>
    <w:rsid w:val="007D3AC7"/>
    <w:rsid w:val="0080168A"/>
    <w:rsid w:val="00832BE2"/>
    <w:rsid w:val="00895E7E"/>
    <w:rsid w:val="008A23D3"/>
    <w:rsid w:val="008D370F"/>
    <w:rsid w:val="00910C05"/>
    <w:rsid w:val="00926B49"/>
    <w:rsid w:val="009368B4"/>
    <w:rsid w:val="009A194A"/>
    <w:rsid w:val="009B0C97"/>
    <w:rsid w:val="009B6DA7"/>
    <w:rsid w:val="009C0C05"/>
    <w:rsid w:val="009D70CE"/>
    <w:rsid w:val="009E0103"/>
    <w:rsid w:val="009F6010"/>
    <w:rsid w:val="00A23144"/>
    <w:rsid w:val="00A90685"/>
    <w:rsid w:val="00AB2071"/>
    <w:rsid w:val="00AE1303"/>
    <w:rsid w:val="00B34CCA"/>
    <w:rsid w:val="00BD0BD8"/>
    <w:rsid w:val="00BD0CC9"/>
    <w:rsid w:val="00C666FF"/>
    <w:rsid w:val="00C76742"/>
    <w:rsid w:val="00CD297F"/>
    <w:rsid w:val="00CE7BFF"/>
    <w:rsid w:val="00D202A7"/>
    <w:rsid w:val="00D260A2"/>
    <w:rsid w:val="00D26286"/>
    <w:rsid w:val="00D51072"/>
    <w:rsid w:val="00D54912"/>
    <w:rsid w:val="00D61B18"/>
    <w:rsid w:val="00D6729F"/>
    <w:rsid w:val="00D87E98"/>
    <w:rsid w:val="00DA25BE"/>
    <w:rsid w:val="00DB0665"/>
    <w:rsid w:val="00DB71AD"/>
    <w:rsid w:val="00DC6D82"/>
    <w:rsid w:val="00E25910"/>
    <w:rsid w:val="00E44D6A"/>
    <w:rsid w:val="00E559C3"/>
    <w:rsid w:val="00E65AA6"/>
    <w:rsid w:val="00ED0BAC"/>
    <w:rsid w:val="00EE1764"/>
    <w:rsid w:val="00F055BE"/>
    <w:rsid w:val="00F50CC5"/>
    <w:rsid w:val="00F54D33"/>
    <w:rsid w:val="00F61385"/>
    <w:rsid w:val="00F665EF"/>
    <w:rsid w:val="00F868D2"/>
    <w:rsid w:val="00FB54B4"/>
    <w:rsid w:val="00FE2185"/>
    <w:rsid w:val="00FE29CF"/>
    <w:rsid w:val="1E482ECD"/>
    <w:rsid w:val="356860A8"/>
    <w:rsid w:val="7B70308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Hyperlink"/>
    <w:basedOn w:val="8"/>
    <w:semiHidden/>
    <w:unhideWhenUsed/>
    <w:uiPriority w:val="99"/>
    <w:rPr>
      <w:color w:val="0000FF"/>
      <w:u w:val="none"/>
    </w:rPr>
  </w:style>
  <w:style w:type="character" w:customStyle="1" w:styleId="10">
    <w:name w:val="标题 2 Char"/>
    <w:basedOn w:val="8"/>
    <w:link w:val="2"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1">
    <w:name w:val="color"/>
    <w:basedOn w:val="8"/>
    <w:qFormat/>
    <w:uiPriority w:val="0"/>
  </w:style>
  <w:style w:type="character" w:customStyle="1" w:styleId="12">
    <w:name w:val="批注框文本 Char"/>
    <w:basedOn w:val="8"/>
    <w:link w:val="3"/>
    <w:semiHidden/>
    <w:uiPriority w:val="99"/>
    <w:rPr>
      <w:sz w:val="18"/>
      <w:szCs w:val="18"/>
    </w:rPr>
  </w:style>
  <w:style w:type="character" w:customStyle="1" w:styleId="13">
    <w:name w:val="页眉 Char"/>
    <w:basedOn w:val="8"/>
    <w:link w:val="5"/>
    <w:uiPriority w:val="99"/>
    <w:rPr>
      <w:sz w:val="18"/>
      <w:szCs w:val="18"/>
    </w:rPr>
  </w:style>
  <w:style w:type="character" w:customStyle="1" w:styleId="14">
    <w:name w:val="页脚 Char"/>
    <w:basedOn w:val="8"/>
    <w:link w:val="4"/>
    <w:uiPriority w:val="99"/>
    <w:rPr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AAE5F00-8554-4DB1-A80E-39EAC8A39B2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杭州市国内经济合作办公室</Company>
  <Pages>9</Pages>
  <Words>840</Words>
  <Characters>4791</Characters>
  <Lines>39</Lines>
  <Paragraphs>11</Paragraphs>
  <TotalTime>0</TotalTime>
  <ScaleCrop>false</ScaleCrop>
  <LinksUpToDate>false</LinksUpToDate>
  <CharactersWithSpaces>5620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2021-03-16T02:43:00Z</dcterms:created>
  <dc:creator>袁谦</dc:creator>
  <cp:lastModifiedBy>Bei</cp:lastModifiedBy>
  <cp:lastPrinted>2020-09-10T02:56:00Z</cp:lastPrinted>
  <dcterms:modified xsi:type="dcterms:W3CDTF">2021-03-31T06:20:33Z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9B2A8DEAB1FC47C0BD734983D9930EDF</vt:lpwstr>
  </property>
</Properties>
</file>